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4B7" w:rsidRPr="00FF44B7" w:rsidRDefault="00FF44B7" w:rsidP="008828FC">
      <w:pPr>
        <w:tabs>
          <w:tab w:val="left" w:pos="3960"/>
          <w:tab w:val="right" w:pos="10800"/>
        </w:tabs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 w:rsidRPr="00FF44B7">
        <w:rPr>
          <w:b/>
          <w:sz w:val="28"/>
          <w:szCs w:val="28"/>
        </w:rPr>
        <w:t>Customs Intermodal EDI Examples</w:t>
      </w:r>
    </w:p>
    <w:p w:rsidR="00FF44B7" w:rsidRPr="00FF44B7" w:rsidRDefault="00FF44B7" w:rsidP="008828FC">
      <w:pPr>
        <w:tabs>
          <w:tab w:val="left" w:pos="3960"/>
          <w:tab w:val="right" w:pos="10800"/>
        </w:tabs>
        <w:contextualSpacing/>
        <w:jc w:val="center"/>
        <w:rPr>
          <w:b/>
          <w:sz w:val="28"/>
          <w:szCs w:val="28"/>
        </w:rPr>
      </w:pPr>
      <w:r w:rsidRPr="00FF44B7">
        <w:rPr>
          <w:b/>
          <w:sz w:val="28"/>
          <w:szCs w:val="28"/>
        </w:rPr>
        <w:t>United States to Canada</w:t>
      </w:r>
    </w:p>
    <w:p w:rsidR="00FF44B7" w:rsidRPr="00FF44B7" w:rsidRDefault="00FF44B7" w:rsidP="008828FC">
      <w:pPr>
        <w:tabs>
          <w:tab w:val="left" w:pos="3960"/>
          <w:tab w:val="right" w:pos="10800"/>
        </w:tabs>
        <w:contextualSpacing/>
        <w:jc w:val="center"/>
        <w:rPr>
          <w:b/>
          <w:sz w:val="28"/>
          <w:szCs w:val="28"/>
        </w:rPr>
      </w:pPr>
    </w:p>
    <w:p w:rsidR="00FF44B7" w:rsidRPr="00FF44B7" w:rsidRDefault="00FF44B7" w:rsidP="008828FC">
      <w:pPr>
        <w:tabs>
          <w:tab w:val="left" w:pos="3960"/>
          <w:tab w:val="right" w:pos="10800"/>
        </w:tabs>
        <w:contextualSpacing/>
        <w:jc w:val="center"/>
        <w:rPr>
          <w:b/>
          <w:sz w:val="28"/>
          <w:szCs w:val="28"/>
        </w:rPr>
      </w:pPr>
      <w:r w:rsidRPr="00FF44B7">
        <w:rPr>
          <w:b/>
          <w:sz w:val="28"/>
          <w:szCs w:val="28"/>
        </w:rPr>
        <w:t>EDI Examples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The following EDI fields are to be used when EDI billing your trans-border shipment. Data contained within brackets [ ] show sample EDI segments.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Pr="00FF44B7" w:rsidRDefault="00FF44B7" w:rsidP="008828FC">
      <w:pPr>
        <w:tabs>
          <w:tab w:val="left" w:pos="3960"/>
          <w:tab w:val="right" w:pos="10800"/>
        </w:tabs>
        <w:contextualSpacing/>
        <w:rPr>
          <w:b/>
          <w:u w:val="single"/>
        </w:rPr>
      </w:pPr>
      <w:r w:rsidRPr="00FF44B7">
        <w:rPr>
          <w:b/>
          <w:u w:val="single"/>
        </w:rPr>
        <w:t>Data Requirements</w:t>
      </w:r>
      <w:r w:rsidRPr="00FF44B7">
        <w:rPr>
          <w:b/>
          <w:u w:val="single"/>
        </w:rPr>
        <w:tab/>
        <w:t>EDI Segment/Element</w:t>
      </w:r>
      <w:r w:rsidRPr="00FF44B7">
        <w:rPr>
          <w:b/>
          <w:u w:val="single"/>
        </w:rPr>
        <w:tab/>
        <w:t>Example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Equipment Initial &amp; Number</w:t>
      </w:r>
      <w:r>
        <w:tab/>
        <w:t>N701, N702</w:t>
      </w:r>
      <w:r>
        <w:tab/>
      </w:r>
      <w:r w:rsidRPr="00FF44B7">
        <w:rPr>
          <w:i/>
        </w:rPr>
        <w:t>CSXU 123456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 xml:space="preserve"> </w:t>
      </w:r>
      <w:r>
        <w:tab/>
        <w:t>[N7*CSXU*132456*44000*N*******CN****4000]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Rail Origin</w:t>
      </w:r>
      <w:r>
        <w:tab/>
        <w:t>F902, F903 [F9**SYRACUSE*NY]</w:t>
      </w:r>
      <w:r>
        <w:tab/>
      </w:r>
      <w:r w:rsidRPr="00FF44B7">
        <w:rPr>
          <w:i/>
        </w:rPr>
        <w:t>Syracuse, NY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Rail Destination</w:t>
      </w:r>
      <w:r>
        <w:tab/>
        <w:t>D902, D903 [D9**VALLEYFIELD*PQ]</w:t>
      </w:r>
      <w:r>
        <w:tab/>
      </w:r>
      <w:r w:rsidRPr="00FF44B7">
        <w:rPr>
          <w:i/>
        </w:rPr>
        <w:t>Valleyfield, PQ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Routing</w:t>
      </w:r>
      <w:r>
        <w:tab/>
        <w:t>R2 [R2*CSXT*S*CHGO**45]]</w:t>
      </w:r>
      <w:r>
        <w:tab/>
      </w:r>
      <w:r w:rsidRPr="00FF44B7">
        <w:rPr>
          <w:i/>
        </w:rPr>
        <w:t>CSXT Chicago CN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ab/>
        <w:t>[R2*CN*1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Shipper name</w:t>
      </w:r>
      <w:r>
        <w:tab/>
        <w:t>N102 w/ N101 equal to SH</w:t>
      </w:r>
      <w:r>
        <w:tab/>
      </w:r>
      <w:r w:rsidRPr="00FF44B7">
        <w:rPr>
          <w:i/>
        </w:rPr>
        <w:t>ABC Shipping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Shipper address</w:t>
      </w:r>
      <w:r>
        <w:tab/>
        <w:t>N3</w:t>
      </w:r>
      <w:r>
        <w:tab/>
      </w:r>
      <w:r w:rsidRPr="00FF44B7">
        <w:rPr>
          <w:i/>
        </w:rPr>
        <w:t>123 Main Street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Shipper city, state/province,</w:t>
      </w:r>
      <w:r>
        <w:tab/>
        <w:t>N401, N402, N403, N404</w:t>
      </w:r>
      <w:r>
        <w:tab/>
        <w:t xml:space="preserve">    </w:t>
      </w:r>
      <w:r w:rsidRPr="00FF44B7">
        <w:rPr>
          <w:i/>
        </w:rPr>
        <w:t>Syracuse, NY, 19412, US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 xml:space="preserve">   </w:t>
      </w:r>
      <w:proofErr w:type="gramStart"/>
      <w:r w:rsidRPr="005E2924">
        <w:rPr>
          <w:b/>
        </w:rPr>
        <w:t>postal</w:t>
      </w:r>
      <w:proofErr w:type="gramEnd"/>
      <w:r w:rsidRPr="005E2924">
        <w:rPr>
          <w:b/>
        </w:rPr>
        <w:t xml:space="preserve"> code, country code</w:t>
      </w:r>
      <w:r>
        <w:tab/>
        <w:t>[N1*SH*ABC SHIPPING]</w:t>
      </w:r>
      <w:r>
        <w:tab/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ab/>
        <w:t>[N3*123 MAIN STREET]</w:t>
      </w:r>
      <w:r>
        <w:tab/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ab/>
        <w:t>[N4*SYRACUSE*NY*19412*US]</w:t>
      </w:r>
      <w:r>
        <w:tab/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Consignee name</w:t>
      </w:r>
      <w:r>
        <w:t xml:space="preserve"> </w:t>
      </w:r>
      <w:r>
        <w:tab/>
        <w:t>N102 w/ N101 equal to CN</w:t>
      </w:r>
      <w:r w:rsidRPr="00FF44B7">
        <w:t xml:space="preserve"> </w:t>
      </w:r>
      <w:r>
        <w:tab/>
      </w:r>
      <w:r w:rsidRPr="00FF44B7">
        <w:rPr>
          <w:i/>
        </w:rPr>
        <w:t>EFG Wholesale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Consignee address</w:t>
      </w:r>
      <w:r>
        <w:tab/>
        <w:t>N3</w:t>
      </w:r>
      <w:r>
        <w:tab/>
      </w:r>
      <w:r w:rsidRPr="00FF44B7">
        <w:rPr>
          <w:i/>
        </w:rPr>
        <w:t>456 Second Avenue</w:t>
      </w:r>
    </w:p>
    <w:p w:rsidR="00FF44B7" w:rsidRPr="00FF44B7" w:rsidRDefault="00FF44B7" w:rsidP="008828FC">
      <w:pPr>
        <w:tabs>
          <w:tab w:val="left" w:pos="3960"/>
          <w:tab w:val="right" w:pos="10800"/>
        </w:tabs>
        <w:contextualSpacing/>
        <w:rPr>
          <w:i/>
        </w:rPr>
      </w:pPr>
      <w:r w:rsidRPr="005E2924">
        <w:rPr>
          <w:b/>
        </w:rPr>
        <w:t xml:space="preserve">Consignee city, state/province, </w:t>
      </w:r>
      <w:r>
        <w:tab/>
        <w:t>N401, N402, N403, N404</w:t>
      </w:r>
      <w:r w:rsidRPr="00FF44B7">
        <w:t xml:space="preserve"> </w:t>
      </w:r>
      <w:r>
        <w:tab/>
      </w:r>
      <w:r w:rsidRPr="00FF44B7">
        <w:rPr>
          <w:i/>
        </w:rPr>
        <w:t>Valleyfield,</w:t>
      </w:r>
      <w:r>
        <w:rPr>
          <w:i/>
        </w:rPr>
        <w:t xml:space="preserve"> </w:t>
      </w:r>
      <w:r w:rsidRPr="00FF44B7">
        <w:rPr>
          <w:i/>
        </w:rPr>
        <w:t>PQ,</w:t>
      </w:r>
      <w:r>
        <w:rPr>
          <w:i/>
        </w:rPr>
        <w:t xml:space="preserve"> </w:t>
      </w:r>
      <w:r w:rsidRPr="00FF44B7">
        <w:rPr>
          <w:i/>
        </w:rPr>
        <w:t>999 999</w:t>
      </w:r>
      <w:proofErr w:type="gramStart"/>
      <w:r w:rsidRPr="00FF44B7">
        <w:rPr>
          <w:i/>
        </w:rPr>
        <w:t>,CA</w:t>
      </w:r>
      <w:proofErr w:type="gramEnd"/>
    </w:p>
    <w:p w:rsidR="00FF44B7" w:rsidRPr="005E2924" w:rsidRDefault="00FF44B7" w:rsidP="008828FC">
      <w:pPr>
        <w:tabs>
          <w:tab w:val="left" w:pos="3960"/>
          <w:tab w:val="right" w:pos="10800"/>
        </w:tabs>
        <w:contextualSpacing/>
        <w:rPr>
          <w:b/>
        </w:rPr>
      </w:pPr>
      <w:r>
        <w:t xml:space="preserve">   </w:t>
      </w:r>
      <w:proofErr w:type="gramStart"/>
      <w:r w:rsidRPr="005E2924">
        <w:rPr>
          <w:b/>
        </w:rPr>
        <w:t>postal</w:t>
      </w:r>
      <w:proofErr w:type="gramEnd"/>
      <w:r w:rsidRPr="005E2924">
        <w:rPr>
          <w:b/>
        </w:rPr>
        <w:t xml:space="preserve"> code, country code</w:t>
      </w:r>
      <w:r w:rsidRPr="005E2924">
        <w:rPr>
          <w:b/>
        </w:rPr>
        <w:tab/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ab/>
        <w:t xml:space="preserve">[N1*CN*EFG WHOLESALE] 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ab/>
        <w:t>[N3*456 SECOND AVENUE]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ab/>
        <w:t>[N4*VALLEYFIELD*PQ*999 999*CA]</w:t>
      </w:r>
      <w:r>
        <w:tab/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ab/>
      </w:r>
      <w:r>
        <w:tab/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Customs broker name</w:t>
      </w:r>
      <w:r w:rsidRPr="00FF44B7">
        <w:t xml:space="preserve"> </w:t>
      </w:r>
      <w:r>
        <w:tab/>
        <w:t>N102 w/ N101 equal to XQ</w:t>
      </w:r>
      <w:r w:rsidRPr="00FF44B7">
        <w:t xml:space="preserve"> </w:t>
      </w:r>
      <w:r>
        <w:tab/>
      </w:r>
      <w:r w:rsidRPr="00FF44B7">
        <w:rPr>
          <w:i/>
        </w:rPr>
        <w:t>XYZ Brokerage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Customs broker address</w:t>
      </w:r>
      <w:r w:rsidRPr="00FF44B7">
        <w:t xml:space="preserve"> </w:t>
      </w:r>
      <w:r>
        <w:tab/>
        <w:t>N3</w:t>
      </w:r>
      <w:r>
        <w:tab/>
      </w:r>
      <w:r w:rsidRPr="00FF44B7">
        <w:rPr>
          <w:i/>
        </w:rPr>
        <w:t>123 North Street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 w:rsidRPr="005E2924">
        <w:rPr>
          <w:b/>
        </w:rPr>
        <w:t>Broker City, State/province</w:t>
      </w:r>
      <w:r w:rsidRPr="00FF44B7">
        <w:t xml:space="preserve"> </w:t>
      </w:r>
      <w:r>
        <w:tab/>
        <w:t>N401, N402, N403, N404</w:t>
      </w:r>
      <w:r>
        <w:tab/>
      </w:r>
      <w:r w:rsidRPr="00FF44B7">
        <w:rPr>
          <w:i/>
        </w:rPr>
        <w:t>Montreal, PQ, 999 999, CA</w:t>
      </w:r>
    </w:p>
    <w:p w:rsidR="00FF44B7" w:rsidRPr="005E2924" w:rsidRDefault="00FF44B7" w:rsidP="008828FC">
      <w:pPr>
        <w:tabs>
          <w:tab w:val="left" w:pos="3960"/>
          <w:tab w:val="right" w:pos="10800"/>
        </w:tabs>
        <w:contextualSpacing/>
        <w:rPr>
          <w:b/>
        </w:rPr>
      </w:pPr>
      <w:r w:rsidRPr="005E2924">
        <w:rPr>
          <w:b/>
        </w:rPr>
        <w:t xml:space="preserve">   </w:t>
      </w:r>
      <w:proofErr w:type="gramStart"/>
      <w:r w:rsidRPr="005E2924">
        <w:rPr>
          <w:b/>
        </w:rPr>
        <w:t>postal</w:t>
      </w:r>
      <w:proofErr w:type="gramEnd"/>
      <w:r w:rsidRPr="005E2924">
        <w:rPr>
          <w:b/>
        </w:rPr>
        <w:t xml:space="preserve"> code, country code</w:t>
      </w:r>
      <w:r w:rsidRPr="005E2924">
        <w:rPr>
          <w:b/>
        </w:rPr>
        <w:tab/>
        <w:t xml:space="preserve"> 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ab/>
        <w:t xml:space="preserve">[N1*XQ*XYZ BROKERAGE] 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ab/>
        <w:t xml:space="preserve">[N3*123 NORTH STREET] 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ab/>
        <w:t>[N4*MONTREAL*PQ*999 999*CA]</w:t>
      </w:r>
      <w:r>
        <w:tab/>
        <w:t xml:space="preserve">         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Pr="00FF44B7" w:rsidRDefault="00FF44B7" w:rsidP="008828FC">
      <w:pPr>
        <w:tabs>
          <w:tab w:val="left" w:pos="3960"/>
          <w:tab w:val="right" w:pos="10800"/>
        </w:tabs>
        <w:contextualSpacing/>
        <w:rPr>
          <w:i/>
          <w:u w:val="single"/>
        </w:rPr>
      </w:pPr>
      <w:r w:rsidRPr="00FF44B7">
        <w:rPr>
          <w:i/>
          <w:u w:val="single"/>
        </w:rPr>
        <w:t>When serving as your own broker, provide the port code and your ABI filer number.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Customs Broker Qualifier of ‘CB’ is only valid for EDI 404 versions prior to 4060. 4060 and forward must use the following:</w:t>
      </w:r>
    </w:p>
    <w:p w:rsidR="00FF44B7" w:rsidRDefault="00FF44B7" w:rsidP="008828FC">
      <w:pPr>
        <w:pStyle w:val="ListParagraph"/>
        <w:numPr>
          <w:ilvl w:val="0"/>
          <w:numId w:val="1"/>
        </w:numPr>
        <w:tabs>
          <w:tab w:val="left" w:pos="3960"/>
          <w:tab w:val="right" w:pos="10800"/>
        </w:tabs>
      </w:pPr>
      <w:r>
        <w:t xml:space="preserve">XU – U.S. Broker </w:t>
      </w:r>
    </w:p>
    <w:p w:rsidR="00FF44B7" w:rsidRDefault="00FF44B7" w:rsidP="008828FC">
      <w:pPr>
        <w:pStyle w:val="ListParagraph"/>
        <w:numPr>
          <w:ilvl w:val="0"/>
          <w:numId w:val="1"/>
        </w:numPr>
        <w:tabs>
          <w:tab w:val="left" w:pos="3960"/>
          <w:tab w:val="right" w:pos="10800"/>
        </w:tabs>
      </w:pPr>
      <w:r>
        <w:t>XQ – Canada Broker</w:t>
      </w:r>
    </w:p>
    <w:p w:rsidR="00FF44B7" w:rsidRDefault="00FF44B7" w:rsidP="008828FC">
      <w:pPr>
        <w:pStyle w:val="ListParagraph"/>
        <w:numPr>
          <w:ilvl w:val="0"/>
          <w:numId w:val="1"/>
        </w:numPr>
        <w:tabs>
          <w:tab w:val="left" w:pos="3960"/>
          <w:tab w:val="right" w:pos="10800"/>
        </w:tabs>
      </w:pPr>
      <w:r>
        <w:t>XR – Mexican Broker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7B7D38" w:rsidRPr="007B7D38" w:rsidRDefault="007B7D38" w:rsidP="007B7D38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  <w:u w:val="single"/>
        </w:rPr>
        <w:t xml:space="preserve">In-Bond Shipments (M12 Data) </w:t>
      </w:r>
    </w:p>
    <w:p w:rsidR="007B7D38" w:rsidRPr="007B7D38" w:rsidRDefault="007B7D38" w:rsidP="007B7D38">
      <w:pPr>
        <w:tabs>
          <w:tab w:val="left" w:pos="3240"/>
          <w:tab w:val="left" w:pos="3960"/>
          <w:tab w:val="left" w:pos="648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Customs Entry Type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M1201 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Immediate Transportation (61)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i/>
          <w:iCs/>
        </w:rPr>
        <w:tab/>
      </w:r>
      <w:r w:rsidRPr="007B7D38">
        <w:rPr>
          <w:rFonts w:cs="Arial"/>
          <w:i/>
          <w:iCs/>
        </w:rPr>
        <w:tab/>
        <w:t xml:space="preserve">Transportation Exportation (62)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Paperless Bond Number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M1202 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V123456789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Value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>M1205 (numeric value only)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$250,000.00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Currency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All Transactions are in US Dollars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Bond Type Indicator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M1208 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Shipper’s (S4)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i/>
          <w:iCs/>
        </w:rPr>
        <w:tab/>
      </w:r>
      <w:r w:rsidRPr="007B7D38">
        <w:rPr>
          <w:rFonts w:cs="Arial"/>
          <w:i/>
          <w:iCs/>
        </w:rPr>
        <w:tab/>
        <w:t xml:space="preserve">Carrier’s (BI)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IRS Number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M1209 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987654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</w:rPr>
        <w:tab/>
        <w:t xml:space="preserve">[M12*61*V123456789***250000***S4*987654]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Piece count (PC)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LO08 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1200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PC Unit of measure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LO09 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Cases (CAS)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  <w:r w:rsidRPr="007B7D38">
        <w:rPr>
          <w:rFonts w:cs="Arial"/>
          <w:b/>
          <w:bCs/>
        </w:rPr>
        <w:t>(</w:t>
      </w:r>
      <w:proofErr w:type="gramStart"/>
      <w:r w:rsidRPr="007B7D38">
        <w:rPr>
          <w:rFonts w:cs="Arial"/>
          <w:b/>
          <w:bCs/>
        </w:rPr>
        <w:t>smallest</w:t>
      </w:r>
      <w:proofErr w:type="gramEnd"/>
      <w:r w:rsidRPr="007B7D38">
        <w:rPr>
          <w:rFonts w:cs="Arial"/>
          <w:b/>
          <w:bCs/>
        </w:rPr>
        <w:t xml:space="preserve"> unit of measure;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>[L0*1***40000*N***1200*CAS**L]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  <w:proofErr w:type="gramStart"/>
      <w:r w:rsidRPr="007B7D38">
        <w:rPr>
          <w:rFonts w:cs="Arial"/>
          <w:b/>
          <w:bCs/>
        </w:rPr>
        <w:t>counts</w:t>
      </w:r>
      <w:proofErr w:type="gramEnd"/>
      <w:r w:rsidRPr="007B7D38">
        <w:rPr>
          <w:rFonts w:cs="Arial"/>
          <w:b/>
          <w:bCs/>
        </w:rPr>
        <w:t xml:space="preserve"> must match the filed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proofErr w:type="gramStart"/>
      <w:r w:rsidRPr="007B7D38">
        <w:rPr>
          <w:rFonts w:cs="Arial"/>
          <w:b/>
          <w:bCs/>
        </w:rPr>
        <w:t>entry</w:t>
      </w:r>
      <w:proofErr w:type="gramEnd"/>
      <w:r w:rsidRPr="007B7D38">
        <w:rPr>
          <w:rFonts w:cs="Arial"/>
          <w:b/>
          <w:bCs/>
        </w:rPr>
        <w:t xml:space="preserve"> invoice)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Accurate &amp; specific description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L502 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Fresh Bananas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proofErr w:type="gramStart"/>
      <w:r w:rsidRPr="007B7D38">
        <w:rPr>
          <w:rFonts w:cs="Arial"/>
          <w:b/>
          <w:bCs/>
        </w:rPr>
        <w:t>of</w:t>
      </w:r>
      <w:proofErr w:type="gramEnd"/>
      <w:r w:rsidRPr="007B7D38">
        <w:rPr>
          <w:rFonts w:cs="Arial"/>
          <w:b/>
          <w:bCs/>
        </w:rPr>
        <w:t xml:space="preserve"> goods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[L5*1*FRESH BANANAS*4611110*T]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Weight and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N703 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44000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Unit of measure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BX06 (L = Pounds; K = Kilograms) 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Pounds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</w:rPr>
        <w:tab/>
        <w:t xml:space="preserve">[N7*CSXT*132456*44000*N*******RR****4000]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</w:rPr>
        <w:tab/>
        <w:t xml:space="preserve">[BX*00*R*PP**CSXT*L*B*N]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Harmonized Commodity Code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N902 w/N901 equal to HS 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1234.56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</w:rPr>
        <w:tab/>
        <w:t xml:space="preserve">[N9*HS*1234.56]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</w:rPr>
      </w:pP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  <w:b/>
          <w:bCs/>
        </w:rPr>
        <w:t xml:space="preserve">Seal Number(s) </w:t>
      </w:r>
      <w:r w:rsidRPr="007B7D38">
        <w:rPr>
          <w:rFonts w:cs="Arial"/>
          <w:b/>
          <w:bCs/>
        </w:rPr>
        <w:tab/>
      </w:r>
      <w:r w:rsidRPr="007B7D38">
        <w:rPr>
          <w:rFonts w:cs="Arial"/>
        </w:rPr>
        <w:t xml:space="preserve">M701, M702, M703, M704 </w:t>
      </w:r>
      <w:r w:rsidRPr="007B7D38">
        <w:rPr>
          <w:rFonts w:cs="Arial"/>
        </w:rPr>
        <w:tab/>
      </w:r>
      <w:r w:rsidRPr="007B7D38">
        <w:rPr>
          <w:rFonts w:cs="Arial"/>
          <w:i/>
          <w:iCs/>
        </w:rPr>
        <w:t xml:space="preserve">Seal1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</w:rPr>
      </w:pPr>
      <w:r w:rsidRPr="007B7D38">
        <w:rPr>
          <w:rFonts w:cs="Arial"/>
        </w:rPr>
        <w:tab/>
        <w:t xml:space="preserve">[M7*SEAL1] </w:t>
      </w:r>
    </w:p>
    <w:p w:rsidR="007B7D38" w:rsidRPr="007B7D38" w:rsidRDefault="007B7D38" w:rsidP="007B7D38">
      <w:pPr>
        <w:tabs>
          <w:tab w:val="left" w:pos="3960"/>
          <w:tab w:val="right" w:pos="10800"/>
        </w:tabs>
        <w:spacing w:after="0" w:line="240" w:lineRule="auto"/>
        <w:contextualSpacing/>
        <w:rPr>
          <w:rFonts w:cs="Arial"/>
          <w:b/>
          <w:bCs/>
          <w:u w:val="single"/>
        </w:rPr>
      </w:pPr>
    </w:p>
    <w:p w:rsidR="007B7D38" w:rsidRDefault="007B7D38" w:rsidP="008828FC">
      <w:pPr>
        <w:tabs>
          <w:tab w:val="left" w:pos="3960"/>
          <w:tab w:val="right" w:pos="10800"/>
        </w:tabs>
        <w:contextualSpacing/>
      </w:pPr>
    </w:p>
    <w:p w:rsidR="00FF44B7" w:rsidRPr="00FF44B7" w:rsidRDefault="00FF44B7" w:rsidP="008828FC">
      <w:pPr>
        <w:tabs>
          <w:tab w:val="left" w:pos="3960"/>
          <w:tab w:val="right" w:pos="10800"/>
        </w:tabs>
        <w:contextualSpacing/>
        <w:rPr>
          <w:b/>
        </w:rPr>
      </w:pPr>
      <w:r w:rsidRPr="00FF44B7">
        <w:rPr>
          <w:b/>
        </w:rPr>
        <w:t>EDI Sample (USA to Canada)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ST*404*0001</w:t>
      </w:r>
    </w:p>
    <w:p w:rsidR="00FF44B7" w:rsidRDefault="005E2924" w:rsidP="008828FC">
      <w:pPr>
        <w:tabs>
          <w:tab w:val="left" w:pos="3960"/>
          <w:tab w:val="right" w:pos="10800"/>
        </w:tabs>
        <w:contextualSpacing/>
      </w:pPr>
      <w:r>
        <w:t>BX*00*X*PP*G885391*CSXT</w:t>
      </w:r>
      <w:r w:rsidR="00FF44B7">
        <w:t>*L*B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BNX*A**S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M3*R*20160826*1546*CT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lastRenderedPageBreak/>
        <w:t>N9*BM*G885391*CSXT*20160826*1546*CT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N9*P8*PROTECTED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N7*CSXU*123456*35685*N*******CN****5300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M7*UL2497280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IC*JBHZ*149037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F9**SYRACUSE*NY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D9**VALLEYFIELD*PQ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N1*SH*ABC SHIPPING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N3*123 MAIN STREET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N4*SYRACUSE*NY*19412*US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N1*C</w:t>
      </w:r>
      <w:r w:rsidR="005E2924">
        <w:t>N*XYZ SHIPPING</w:t>
      </w:r>
    </w:p>
    <w:p w:rsidR="00FF44B7" w:rsidRDefault="005E2924" w:rsidP="008828FC">
      <w:pPr>
        <w:tabs>
          <w:tab w:val="left" w:pos="3960"/>
          <w:tab w:val="right" w:pos="10800"/>
        </w:tabs>
        <w:contextualSpacing/>
      </w:pPr>
      <w:r>
        <w:t>N3*789 MAIN STREET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N4*LOWELL*AR*72745*US</w:t>
      </w:r>
    </w:p>
    <w:p w:rsidR="00FF44B7" w:rsidRDefault="005E2924" w:rsidP="008828FC">
      <w:pPr>
        <w:tabs>
          <w:tab w:val="left" w:pos="3960"/>
          <w:tab w:val="right" w:pos="10800"/>
        </w:tabs>
        <w:contextualSpacing/>
      </w:pPr>
      <w:r>
        <w:t>N1*SF*GHF SHIPPING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N3*1000 TYRONE PIKE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N4*VERSAILLES*KY*40383*US</w:t>
      </w:r>
    </w:p>
    <w:p w:rsidR="00FF44B7" w:rsidRDefault="005E2924" w:rsidP="008828FC">
      <w:pPr>
        <w:tabs>
          <w:tab w:val="left" w:pos="3960"/>
          <w:tab w:val="right" w:pos="10800"/>
        </w:tabs>
        <w:contextualSpacing/>
      </w:pPr>
      <w:r>
        <w:t>N1*UC*RST RECEIVERS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N3*1 RUE SYLVAN ST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N4*DRUMMONDVILLE*PQ*J2C6L8*CA</w:t>
      </w:r>
    </w:p>
    <w:p w:rsidR="00FF44B7" w:rsidRDefault="005E2924" w:rsidP="008828FC">
      <w:pPr>
        <w:tabs>
          <w:tab w:val="left" w:pos="3960"/>
          <w:tab w:val="right" w:pos="10800"/>
        </w:tabs>
        <w:contextualSpacing/>
      </w:pPr>
      <w:r>
        <w:t>N1*BN*UVW SHIPPING</w:t>
      </w:r>
    </w:p>
    <w:p w:rsidR="00FF44B7" w:rsidRDefault="005E2924" w:rsidP="008828FC">
      <w:pPr>
        <w:tabs>
          <w:tab w:val="left" w:pos="3960"/>
          <w:tab w:val="right" w:pos="10800"/>
        </w:tabs>
        <w:contextualSpacing/>
      </w:pPr>
      <w:r>
        <w:t>N3*165 MAIN STREET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N4*FT MYERS*FL*33906*US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N1*PF*ABC SHIPPING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N3*P.O. BOX 123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N4*SYRACUSE*NY*19412*US</w:t>
      </w:r>
    </w:p>
    <w:p w:rsidR="00FF44B7" w:rsidRDefault="005E2924" w:rsidP="008828FC">
      <w:pPr>
        <w:tabs>
          <w:tab w:val="left" w:pos="3960"/>
          <w:tab w:val="right" w:pos="10800"/>
        </w:tabs>
        <w:contextualSpacing/>
      </w:pPr>
      <w:r>
        <w:t>N1*N1*CDE TRUCKING</w:t>
      </w:r>
      <w:r w:rsidR="00FF44B7">
        <w:t>*12*4798203768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PER*DC**FX*4798203768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N1*XQ*DHL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N3*1555 VENETIAN BLVD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N4*PT EDWARD*ON*N7T 0*CA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R2*CSXT*S***65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LX*1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L5*1*LIGHT BULBS*3229284*T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L0*1***35685*N***60*PCS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PI*CT*11922***CSXT*AGRT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X1*******US***60*0**BP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XH*USD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SE*42*0001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960"/>
          <w:tab w:val="right" w:pos="10800"/>
        </w:tabs>
        <w:contextualSpacing/>
      </w:pPr>
      <w:r>
        <w:t>Effective March 16, 2016, all billing submitted to CSX for non-bonded shipments crossing the Canadian border must meet the following requirements to process successfully:</w:t>
      </w:r>
    </w:p>
    <w:p w:rsidR="00FF44B7" w:rsidRDefault="00FF44B7" w:rsidP="008828FC">
      <w:pPr>
        <w:tabs>
          <w:tab w:val="left" w:pos="3960"/>
          <w:tab w:val="right" w:pos="10800"/>
        </w:tabs>
        <w:contextualSpacing/>
      </w:pPr>
    </w:p>
    <w:p w:rsidR="00FF44B7" w:rsidRDefault="00FF44B7" w:rsidP="008828FC">
      <w:pPr>
        <w:tabs>
          <w:tab w:val="left" w:pos="360"/>
          <w:tab w:val="left" w:pos="3960"/>
          <w:tab w:val="right" w:pos="10800"/>
        </w:tabs>
        <w:ind w:left="360" w:hanging="450"/>
        <w:contextualSpacing/>
      </w:pPr>
      <w:r>
        <w:t>•</w:t>
      </w:r>
      <w:r>
        <w:tab/>
        <w:t>Customs Broker, Actual Shipper, and Ultimate Consignee must be provided</w:t>
      </w:r>
    </w:p>
    <w:p w:rsidR="00FF44B7" w:rsidRDefault="00FF44B7" w:rsidP="008828FC">
      <w:pPr>
        <w:tabs>
          <w:tab w:val="left" w:pos="360"/>
          <w:tab w:val="left" w:pos="3960"/>
          <w:tab w:val="right" w:pos="10800"/>
        </w:tabs>
        <w:ind w:left="360" w:hanging="450"/>
        <w:contextualSpacing/>
      </w:pPr>
      <w:r>
        <w:t>•</w:t>
      </w:r>
      <w:r>
        <w:tab/>
        <w:t>Rail Shipper cannot be the same as Actual Shipper, Ultimate Consignee, or Customs Broker</w:t>
      </w:r>
    </w:p>
    <w:p w:rsidR="00FF44B7" w:rsidRDefault="00FF44B7" w:rsidP="008828FC">
      <w:pPr>
        <w:tabs>
          <w:tab w:val="left" w:pos="360"/>
          <w:tab w:val="left" w:pos="3960"/>
          <w:tab w:val="right" w:pos="10800"/>
        </w:tabs>
        <w:ind w:left="360" w:hanging="450"/>
        <w:contextualSpacing/>
      </w:pPr>
      <w:r>
        <w:t>•</w:t>
      </w:r>
      <w:r>
        <w:tab/>
        <w:t>Actual Shipper cannot be the same as Customs Broker</w:t>
      </w:r>
    </w:p>
    <w:p w:rsidR="00FF44B7" w:rsidRDefault="00FF44B7" w:rsidP="008828FC">
      <w:pPr>
        <w:tabs>
          <w:tab w:val="left" w:pos="360"/>
          <w:tab w:val="left" w:pos="3960"/>
          <w:tab w:val="right" w:pos="10800"/>
        </w:tabs>
        <w:ind w:left="360" w:hanging="450"/>
        <w:contextualSpacing/>
      </w:pPr>
      <w:r>
        <w:t>•</w:t>
      </w:r>
      <w:r>
        <w:tab/>
        <w:t>Rail Consignee cannot be the same as Ultimate Consignee</w:t>
      </w:r>
    </w:p>
    <w:p w:rsidR="00FF44B7" w:rsidRDefault="00FF44B7" w:rsidP="008828FC">
      <w:pPr>
        <w:tabs>
          <w:tab w:val="left" w:pos="360"/>
          <w:tab w:val="left" w:pos="3960"/>
          <w:tab w:val="right" w:pos="10800"/>
        </w:tabs>
        <w:ind w:left="360" w:hanging="450"/>
        <w:contextualSpacing/>
      </w:pPr>
      <w:r>
        <w:t>•</w:t>
      </w:r>
      <w:r>
        <w:tab/>
        <w:t>All participants must have a complete address, including civic address, city, state or province, postal or zip, and country code</w:t>
      </w:r>
    </w:p>
    <w:p w:rsidR="00003333" w:rsidRDefault="00003333" w:rsidP="008828FC">
      <w:pPr>
        <w:tabs>
          <w:tab w:val="left" w:pos="3960"/>
          <w:tab w:val="right" w:pos="10800"/>
        </w:tabs>
        <w:contextualSpacing/>
      </w:pPr>
    </w:p>
    <w:sectPr w:rsidR="00003333" w:rsidSect="008828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D5246"/>
    <w:multiLevelType w:val="hybridMultilevel"/>
    <w:tmpl w:val="2CD40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4B7"/>
    <w:rsid w:val="00003333"/>
    <w:rsid w:val="00024309"/>
    <w:rsid w:val="0002471D"/>
    <w:rsid w:val="00024E11"/>
    <w:rsid w:val="000361CD"/>
    <w:rsid w:val="00047DA3"/>
    <w:rsid w:val="000937B6"/>
    <w:rsid w:val="000A226D"/>
    <w:rsid w:val="000A6222"/>
    <w:rsid w:val="000D0702"/>
    <w:rsid w:val="000D1ED1"/>
    <w:rsid w:val="0014438D"/>
    <w:rsid w:val="00154A96"/>
    <w:rsid w:val="00174424"/>
    <w:rsid w:val="001B075B"/>
    <w:rsid w:val="001B4DF0"/>
    <w:rsid w:val="001C5DCC"/>
    <w:rsid w:val="002051E8"/>
    <w:rsid w:val="0022512E"/>
    <w:rsid w:val="00252F14"/>
    <w:rsid w:val="0025678C"/>
    <w:rsid w:val="002646DF"/>
    <w:rsid w:val="00273093"/>
    <w:rsid w:val="00282C8F"/>
    <w:rsid w:val="002850C9"/>
    <w:rsid w:val="00287B08"/>
    <w:rsid w:val="00291380"/>
    <w:rsid w:val="002A3829"/>
    <w:rsid w:val="002C173F"/>
    <w:rsid w:val="002C3A14"/>
    <w:rsid w:val="002C528D"/>
    <w:rsid w:val="002D2E97"/>
    <w:rsid w:val="002E1F53"/>
    <w:rsid w:val="002E562E"/>
    <w:rsid w:val="00301898"/>
    <w:rsid w:val="00304381"/>
    <w:rsid w:val="00321292"/>
    <w:rsid w:val="00344D7C"/>
    <w:rsid w:val="00366425"/>
    <w:rsid w:val="003A044F"/>
    <w:rsid w:val="003A0CBC"/>
    <w:rsid w:val="003B3B99"/>
    <w:rsid w:val="0040230A"/>
    <w:rsid w:val="004213B1"/>
    <w:rsid w:val="00435D22"/>
    <w:rsid w:val="00457A78"/>
    <w:rsid w:val="004671CD"/>
    <w:rsid w:val="00472076"/>
    <w:rsid w:val="00476FB4"/>
    <w:rsid w:val="0048649F"/>
    <w:rsid w:val="004B0405"/>
    <w:rsid w:val="004B6D64"/>
    <w:rsid w:val="004C6EF5"/>
    <w:rsid w:val="004E15C2"/>
    <w:rsid w:val="00502D01"/>
    <w:rsid w:val="005031B2"/>
    <w:rsid w:val="00510FA7"/>
    <w:rsid w:val="00522CC2"/>
    <w:rsid w:val="005472DF"/>
    <w:rsid w:val="00551FDE"/>
    <w:rsid w:val="005717C6"/>
    <w:rsid w:val="0059626F"/>
    <w:rsid w:val="005B33CC"/>
    <w:rsid w:val="005E2924"/>
    <w:rsid w:val="005F35D1"/>
    <w:rsid w:val="00606B4E"/>
    <w:rsid w:val="00612CCF"/>
    <w:rsid w:val="006300F1"/>
    <w:rsid w:val="0063663C"/>
    <w:rsid w:val="006851C2"/>
    <w:rsid w:val="0068568B"/>
    <w:rsid w:val="00697D4F"/>
    <w:rsid w:val="007139E4"/>
    <w:rsid w:val="00734DD0"/>
    <w:rsid w:val="00745B90"/>
    <w:rsid w:val="00774F30"/>
    <w:rsid w:val="00776119"/>
    <w:rsid w:val="007923A6"/>
    <w:rsid w:val="00794A22"/>
    <w:rsid w:val="007A5ED4"/>
    <w:rsid w:val="007B7D38"/>
    <w:rsid w:val="007C009A"/>
    <w:rsid w:val="007C06BA"/>
    <w:rsid w:val="007E0A48"/>
    <w:rsid w:val="00822486"/>
    <w:rsid w:val="00864841"/>
    <w:rsid w:val="008716AA"/>
    <w:rsid w:val="008807AB"/>
    <w:rsid w:val="008828FC"/>
    <w:rsid w:val="008A54F3"/>
    <w:rsid w:val="008B3284"/>
    <w:rsid w:val="008B6062"/>
    <w:rsid w:val="00930D72"/>
    <w:rsid w:val="009376B8"/>
    <w:rsid w:val="00942CCF"/>
    <w:rsid w:val="00944089"/>
    <w:rsid w:val="009535B7"/>
    <w:rsid w:val="009558AF"/>
    <w:rsid w:val="00964583"/>
    <w:rsid w:val="00967597"/>
    <w:rsid w:val="009A469B"/>
    <w:rsid w:val="009D154F"/>
    <w:rsid w:val="009E4DC6"/>
    <w:rsid w:val="009F46FE"/>
    <w:rsid w:val="00A058AA"/>
    <w:rsid w:val="00A1709C"/>
    <w:rsid w:val="00A41E5D"/>
    <w:rsid w:val="00A55E14"/>
    <w:rsid w:val="00A63C9E"/>
    <w:rsid w:val="00A90DA8"/>
    <w:rsid w:val="00AB4312"/>
    <w:rsid w:val="00B13965"/>
    <w:rsid w:val="00B33ADB"/>
    <w:rsid w:val="00B75CC3"/>
    <w:rsid w:val="00BC0BEA"/>
    <w:rsid w:val="00BD4369"/>
    <w:rsid w:val="00BE3311"/>
    <w:rsid w:val="00C218B1"/>
    <w:rsid w:val="00C24A19"/>
    <w:rsid w:val="00C52AB2"/>
    <w:rsid w:val="00C94C92"/>
    <w:rsid w:val="00C95A52"/>
    <w:rsid w:val="00CA111F"/>
    <w:rsid w:val="00CB2EF4"/>
    <w:rsid w:val="00CB5A05"/>
    <w:rsid w:val="00CC0BD7"/>
    <w:rsid w:val="00CC3F88"/>
    <w:rsid w:val="00CD4B91"/>
    <w:rsid w:val="00CF7373"/>
    <w:rsid w:val="00D10C6F"/>
    <w:rsid w:val="00D21C2D"/>
    <w:rsid w:val="00D31FBC"/>
    <w:rsid w:val="00D87411"/>
    <w:rsid w:val="00DC1BDE"/>
    <w:rsid w:val="00DD3F00"/>
    <w:rsid w:val="00DE1427"/>
    <w:rsid w:val="00E17D64"/>
    <w:rsid w:val="00E613D3"/>
    <w:rsid w:val="00E837C3"/>
    <w:rsid w:val="00EB24C4"/>
    <w:rsid w:val="00EC534E"/>
    <w:rsid w:val="00EE170D"/>
    <w:rsid w:val="00EE2ECA"/>
    <w:rsid w:val="00EF6E97"/>
    <w:rsid w:val="00EF7C38"/>
    <w:rsid w:val="00F05A4F"/>
    <w:rsid w:val="00F154AF"/>
    <w:rsid w:val="00F26DB6"/>
    <w:rsid w:val="00F335EE"/>
    <w:rsid w:val="00F43B69"/>
    <w:rsid w:val="00F6680A"/>
    <w:rsid w:val="00F8677D"/>
    <w:rsid w:val="00F9170B"/>
    <w:rsid w:val="00FA1678"/>
    <w:rsid w:val="00FB3CA1"/>
    <w:rsid w:val="00FF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8C9395-40DE-4FA5-9C14-0B86E68B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4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CSX</Company>
  <LinksUpToDate>false</LinksUpToDate>
  <CharactersWithSpaces>4097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Todd</dc:creator>
  <cp:keywords/>
  <dc:description/>
  <cp:lastModifiedBy>Higgins, Andy</cp:lastModifiedBy>
  <cp:revision>6</cp:revision>
  <dcterms:created xsi:type="dcterms:W3CDTF">2016-08-30T12:06:00Z</dcterms:created>
  <dcterms:modified xsi:type="dcterms:W3CDTF">2016-09-01T14:16:00Z</dcterms:modified>
</cp:coreProperties>
</file>